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36E0C8" w14:textId="230FF105" w:rsidR="002F0C4F" w:rsidRDefault="002F0C4F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  <w:r>
        <w:rPr>
          <w:rStyle w:val="Razpisnaslog1Znak"/>
          <w:b/>
          <w:noProof/>
        </w:rPr>
        <w:drawing>
          <wp:anchor distT="0" distB="0" distL="114300" distR="114300" simplePos="0" relativeHeight="251661312" behindDoc="0" locked="0" layoutInCell="1" allowOverlap="1" wp14:anchorId="13391BD4" wp14:editId="27BDD927">
            <wp:simplePos x="0" y="0"/>
            <wp:positionH relativeFrom="margin">
              <wp:posOffset>5284470</wp:posOffset>
            </wp:positionH>
            <wp:positionV relativeFrom="paragraph">
              <wp:posOffset>51</wp:posOffset>
            </wp:positionV>
            <wp:extent cx="719455" cy="792480"/>
            <wp:effectExtent l="0" t="0" r="4445" b="762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530F31" w14:textId="0208A126" w:rsidR="002F0C4F" w:rsidRDefault="002F0C4F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4D4DE3C" w14:textId="77777777" w:rsidR="002F0C4F" w:rsidRDefault="002F0C4F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3DE89C35" w14:textId="77777777" w:rsidR="002F0C4F" w:rsidRDefault="002F0C4F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04B2C829" w14:textId="77777777" w:rsidR="00E75978" w:rsidRDefault="00E75978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2294B37D" w14:textId="77777777" w:rsidR="00E75978" w:rsidRDefault="00E75978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149B80CE" w14:textId="59B57D4C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2CA92C17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710D2C3E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21674814" w14:textId="77777777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1244DCFE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A370327" w14:textId="1FD16661" w:rsidR="006A21BC" w:rsidRDefault="006A21BC" w:rsidP="006A21BC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Predmet javnega naročila je </w:t>
      </w:r>
      <w:r w:rsidRPr="009D5ADE">
        <w:rPr>
          <w:rFonts w:ascii="Arial" w:eastAsia="Calibri" w:hAnsi="Arial" w:cs="Arial"/>
          <w:b/>
          <w:sz w:val="20"/>
          <w:szCs w:val="20"/>
          <w:lang w:eastAsia="en-US"/>
        </w:rPr>
        <w:t xml:space="preserve">izvajanje pisnega prevajanja </w:t>
      </w:r>
      <w:r w:rsidRPr="009D5ADE">
        <w:rPr>
          <w:rFonts w:ascii="Arial" w:hAnsi="Arial" w:cs="Arial"/>
          <w:sz w:val="20"/>
          <w:szCs w:val="20"/>
        </w:rPr>
        <w:t>za različne jezike (v nadaljevanju: storitve)</w:t>
      </w:r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 in obsega naslednje sklope: </w:t>
      </w:r>
    </w:p>
    <w:p w14:paraId="08D40BB0" w14:textId="6E06C283" w:rsidR="0081591E" w:rsidRDefault="0081591E" w:rsidP="00C64394">
      <w:pPr>
        <w:pStyle w:val="Naslov2"/>
        <w:spacing w:before="0" w:after="0" w:line="260" w:lineRule="exact"/>
        <w:rPr>
          <w:sz w:val="20"/>
          <w:szCs w:val="20"/>
        </w:rPr>
      </w:pPr>
    </w:p>
    <w:tbl>
      <w:tblPr>
        <w:tblW w:w="64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420"/>
      </w:tblGrid>
      <w:tr w:rsidR="0081591E" w:rsidRPr="0081591E" w14:paraId="357E9907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18A2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1: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AD371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kitajskega jezika v slovenski jezik</w:t>
            </w:r>
          </w:p>
        </w:tc>
      </w:tr>
      <w:tr w:rsidR="0081591E" w:rsidRPr="0081591E" w14:paraId="24A38A60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6880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2: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D0DE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slovenskega jezika v kitajski jezik</w:t>
            </w:r>
          </w:p>
        </w:tc>
      </w:tr>
      <w:tr w:rsidR="0081591E" w:rsidRPr="0081591E" w14:paraId="65094A4E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0416B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3: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76B7" w14:textId="1632DF28" w:rsidR="0081591E" w:rsidRPr="0081591E" w:rsidRDefault="0081591E" w:rsidP="00B6444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danskega jezika v slovenski jezik</w:t>
            </w:r>
          </w:p>
        </w:tc>
      </w:tr>
      <w:tr w:rsidR="0081591E" w:rsidRPr="0081591E" w14:paraId="2000ABCA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8E0B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4: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A1191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slovenskega jezika v danski jezik</w:t>
            </w:r>
          </w:p>
        </w:tc>
      </w:tr>
      <w:tr w:rsidR="0081591E" w:rsidRPr="0081591E" w14:paraId="042BC0AD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B1C22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5: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143A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norveškega jezika v slovenski jezik</w:t>
            </w:r>
          </w:p>
        </w:tc>
      </w:tr>
      <w:tr w:rsidR="0081591E" w:rsidRPr="0081591E" w14:paraId="2815C7A1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B6AE4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6: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6F98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slovenskega jezika v norveški jezik</w:t>
            </w:r>
          </w:p>
        </w:tc>
      </w:tr>
      <w:tr w:rsidR="0081591E" w:rsidRPr="0081591E" w14:paraId="7DDDEFA6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21CF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7: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F67C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švedskega jezika v slovenski jezik</w:t>
            </w:r>
          </w:p>
        </w:tc>
      </w:tr>
      <w:tr w:rsidR="0081591E" w:rsidRPr="0081591E" w14:paraId="7F473BE0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B634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8: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CF52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slovenskega jezika v švedski jezik</w:t>
            </w:r>
          </w:p>
        </w:tc>
      </w:tr>
      <w:tr w:rsidR="0081591E" w:rsidRPr="0081591E" w14:paraId="6789BC4D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FE54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9: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C364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beloruskega jezika v slovenski jezik</w:t>
            </w:r>
          </w:p>
        </w:tc>
      </w:tr>
      <w:tr w:rsidR="0081591E" w:rsidRPr="0081591E" w14:paraId="3215E84A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C23F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10: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B06B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slovenskega jezika v beloruski jezik</w:t>
            </w:r>
          </w:p>
        </w:tc>
      </w:tr>
      <w:tr w:rsidR="0081591E" w:rsidRPr="0081591E" w14:paraId="4714C38D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D3C8C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11: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87C49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latvijskega jezika v slovenski jezik</w:t>
            </w:r>
          </w:p>
        </w:tc>
      </w:tr>
      <w:tr w:rsidR="0081591E" w:rsidRPr="0081591E" w14:paraId="430EA881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ED98F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12: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F48E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slovenskega jezika v latvijski jezik</w:t>
            </w:r>
          </w:p>
        </w:tc>
      </w:tr>
      <w:tr w:rsidR="0081591E" w:rsidRPr="0081591E" w14:paraId="49EB4CE5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34132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13: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D6F6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litovskega jezika v slovenski jezik</w:t>
            </w:r>
          </w:p>
        </w:tc>
      </w:tr>
      <w:tr w:rsidR="0081591E" w:rsidRPr="0081591E" w14:paraId="63A6608C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1C980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14: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2B4F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slovenskega jezika v litovski jezik</w:t>
            </w:r>
          </w:p>
        </w:tc>
      </w:tr>
      <w:tr w:rsidR="0081591E" w:rsidRPr="0081591E" w14:paraId="06868B1C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B59A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15: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8726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estonskega jezika v slovenski jezik</w:t>
            </w:r>
          </w:p>
        </w:tc>
      </w:tr>
      <w:tr w:rsidR="0081591E" w:rsidRPr="0081591E" w14:paraId="25CE53EE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36907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16: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12E6A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slovenskega jezika v estonski jezik</w:t>
            </w:r>
          </w:p>
        </w:tc>
      </w:tr>
      <w:tr w:rsidR="0081591E" w:rsidRPr="0081591E" w14:paraId="0CDECD18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68682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17: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1A25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albanskega jezika v slovenski jezik</w:t>
            </w:r>
          </w:p>
        </w:tc>
      </w:tr>
      <w:tr w:rsidR="0081591E" w:rsidRPr="0081591E" w14:paraId="3E85146E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EC86A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18: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7B46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slovenskega jezika v albanski jezik</w:t>
            </w:r>
          </w:p>
        </w:tc>
      </w:tr>
      <w:tr w:rsidR="0081591E" w:rsidRPr="0081591E" w14:paraId="51E27945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9E4C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19: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9763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grškega jezika v slovenski jezik</w:t>
            </w:r>
          </w:p>
        </w:tc>
      </w:tr>
      <w:tr w:rsidR="0081591E" w:rsidRPr="0081591E" w14:paraId="78139240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30C4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20: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2D434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slovenskega jezika v grški jezik</w:t>
            </w:r>
          </w:p>
        </w:tc>
      </w:tr>
      <w:tr w:rsidR="0081591E" w:rsidRPr="0081591E" w14:paraId="031A622B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8668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21: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FFA5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finskega jezika v slovenski jezik</w:t>
            </w:r>
          </w:p>
        </w:tc>
      </w:tr>
      <w:tr w:rsidR="0081591E" w:rsidRPr="0081591E" w14:paraId="397ADDB1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BD9A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22: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7658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slovenskega jezika v finski jezik</w:t>
            </w:r>
          </w:p>
        </w:tc>
      </w:tr>
      <w:tr w:rsidR="0081591E" w:rsidRPr="0081591E" w14:paraId="010C2F46" w14:textId="77777777" w:rsidTr="0081591E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7B355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23: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78A2A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nizozemskega jezika v slovenski jezik</w:t>
            </w:r>
          </w:p>
        </w:tc>
      </w:tr>
      <w:tr w:rsidR="0081591E" w:rsidRPr="0081591E" w14:paraId="1FC59213" w14:textId="77777777" w:rsidTr="0081591E">
        <w:trPr>
          <w:trHeight w:val="315"/>
          <w:jc w:val="center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44E1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Sklop 24: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4B46" w14:textId="77777777" w:rsidR="0081591E" w:rsidRPr="0081591E" w:rsidRDefault="0081591E" w:rsidP="0081591E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91E">
              <w:rPr>
                <w:rFonts w:ascii="Arial" w:hAnsi="Arial" w:cs="Arial"/>
                <w:color w:val="000000"/>
                <w:sz w:val="20"/>
                <w:szCs w:val="20"/>
              </w:rPr>
              <w:t>Pisno prevajanje iz slovenskega jezika v nizozemski jezik</w:t>
            </w:r>
          </w:p>
        </w:tc>
      </w:tr>
    </w:tbl>
    <w:p w14:paraId="386E9821" w14:textId="3BF6DEF4" w:rsidR="00350F04" w:rsidRDefault="00350F04" w:rsidP="00C64394">
      <w:pPr>
        <w:pStyle w:val="Naslov2"/>
        <w:spacing w:before="0" w:after="0" w:line="260" w:lineRule="exact"/>
        <w:rPr>
          <w:sz w:val="20"/>
          <w:szCs w:val="20"/>
        </w:rPr>
      </w:pPr>
    </w:p>
    <w:p w14:paraId="05CEF5F8" w14:textId="77777777" w:rsidR="00C64394" w:rsidRPr="00C64394" w:rsidRDefault="00C64394" w:rsidP="00C64394"/>
    <w:p w14:paraId="6FBEE59C" w14:textId="531EFCBE" w:rsidR="00350F04" w:rsidRPr="00813C43" w:rsidRDefault="00B400DA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>
        <w:rPr>
          <w:i w:val="0"/>
        </w:rPr>
        <w:t>OPIS PREDMETA JAVNEGA NAROČILA</w:t>
      </w:r>
    </w:p>
    <w:p w14:paraId="097B8C8F" w14:textId="77777777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292C7AC2" w14:textId="77777777" w:rsidR="00E80484" w:rsidRDefault="003B372F" w:rsidP="003B37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0507C">
        <w:rPr>
          <w:rFonts w:ascii="Arial" w:hAnsi="Arial" w:cs="Arial"/>
          <w:sz w:val="20"/>
          <w:szCs w:val="20"/>
          <w:u w:val="single"/>
        </w:rPr>
        <w:t>Pisno prevajanje</w:t>
      </w:r>
      <w:r w:rsidRPr="0040507C">
        <w:rPr>
          <w:rFonts w:ascii="Arial" w:hAnsi="Arial" w:cs="Arial"/>
          <w:sz w:val="20"/>
          <w:szCs w:val="20"/>
        </w:rPr>
        <w:t xml:space="preserve"> pomeni prevod besedila iz </w:t>
      </w:r>
      <w:r w:rsidR="00E80484" w:rsidRPr="008E361E">
        <w:rPr>
          <w:rFonts w:ascii="Arial" w:hAnsi="Arial" w:cs="Arial"/>
          <w:sz w:val="20"/>
          <w:szCs w:val="20"/>
        </w:rPr>
        <w:t>izhodiščnega jezika v ciljni jezik</w:t>
      </w:r>
      <w:r w:rsidRPr="0040507C">
        <w:rPr>
          <w:rFonts w:ascii="Arial" w:hAnsi="Arial" w:cs="Arial"/>
          <w:sz w:val="20"/>
          <w:szCs w:val="20"/>
        </w:rPr>
        <w:t xml:space="preserve">, dodaten pregled prevoda glede na izvirnik, jezikovni pregled oz. jezikovno obdelavo prevoda (odprava pravopisnih, skladenjskih in oblikoslovnih napak) in redakcijo prevedenega besedila (skrb za ustreznejšo </w:t>
      </w:r>
      <w:r w:rsidRPr="0075614A">
        <w:rPr>
          <w:rFonts w:ascii="Arial" w:hAnsi="Arial" w:cs="Arial"/>
          <w:sz w:val="20"/>
          <w:szCs w:val="20"/>
        </w:rPr>
        <w:t>jezikovno in stilno obliko ter terminološko enotnost in doslednost) ter izročitev prevoda v obliki tipkanega besedila v elektronski obliki (v Word-</w:t>
      </w:r>
      <w:proofErr w:type="spellStart"/>
      <w:r w:rsidRPr="0075614A">
        <w:rPr>
          <w:rFonts w:ascii="Arial" w:hAnsi="Arial" w:cs="Arial"/>
          <w:sz w:val="20"/>
          <w:szCs w:val="20"/>
        </w:rPr>
        <w:t>ovi</w:t>
      </w:r>
      <w:proofErr w:type="spellEnd"/>
      <w:r w:rsidRPr="0075614A">
        <w:rPr>
          <w:rFonts w:ascii="Arial" w:hAnsi="Arial" w:cs="Arial"/>
          <w:sz w:val="20"/>
          <w:szCs w:val="20"/>
        </w:rPr>
        <w:t xml:space="preserve"> obliki) na način, ki omogoča avtomatsko štetje znakov.   </w:t>
      </w:r>
    </w:p>
    <w:p w14:paraId="5F702043" w14:textId="5FBE78C8" w:rsidR="003B372F" w:rsidRPr="0040507C" w:rsidRDefault="003B372F" w:rsidP="003B37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5614A">
        <w:rPr>
          <w:rFonts w:ascii="Arial" w:hAnsi="Arial" w:cs="Arial"/>
          <w:sz w:val="20"/>
          <w:szCs w:val="20"/>
        </w:rPr>
        <w:t xml:space="preserve"> </w:t>
      </w:r>
    </w:p>
    <w:p w14:paraId="68E313C1" w14:textId="77777777" w:rsidR="00996A4F" w:rsidRPr="00016B62" w:rsidRDefault="003B372F" w:rsidP="00996A4F">
      <w:pPr>
        <w:pStyle w:val="Odstavekseznama"/>
        <w:numPr>
          <w:ilvl w:val="0"/>
          <w:numId w:val="50"/>
        </w:numPr>
        <w:autoSpaceDE w:val="0"/>
        <w:autoSpaceDN w:val="0"/>
        <w:adjustRightInd w:val="0"/>
        <w:spacing w:after="160" w:line="260" w:lineRule="exact"/>
        <w:rPr>
          <w:rFonts w:cs="Arial"/>
          <w:iCs/>
          <w:strike/>
          <w:szCs w:val="20"/>
        </w:rPr>
      </w:pPr>
      <w:r w:rsidRPr="009D5ADE">
        <w:rPr>
          <w:rFonts w:cs="Arial"/>
          <w:iCs/>
          <w:color w:val="000000"/>
          <w:szCs w:val="20"/>
        </w:rPr>
        <w:lastRenderedPageBreak/>
        <w:t>Pri pisnem prevajanju</w:t>
      </w:r>
      <w:r w:rsidR="00B77A00">
        <w:rPr>
          <w:rFonts w:cs="Arial"/>
          <w:iCs/>
          <w:color w:val="000000"/>
          <w:szCs w:val="20"/>
        </w:rPr>
        <w:t xml:space="preserve"> (iz </w:t>
      </w:r>
      <w:r w:rsidR="00E80484" w:rsidRPr="008E361E">
        <w:rPr>
          <w:rFonts w:cs="Arial"/>
          <w:szCs w:val="20"/>
        </w:rPr>
        <w:t>izhodiščnega jezika v ciljni jezik</w:t>
      </w:r>
      <w:r w:rsidR="00B77A00">
        <w:rPr>
          <w:rFonts w:cs="Arial"/>
          <w:iCs/>
          <w:color w:val="000000"/>
          <w:szCs w:val="20"/>
        </w:rPr>
        <w:t>)</w:t>
      </w:r>
      <w:r w:rsidRPr="009D5ADE">
        <w:rPr>
          <w:rFonts w:cs="Arial"/>
          <w:iCs/>
          <w:color w:val="000000"/>
          <w:szCs w:val="20"/>
        </w:rPr>
        <w:t xml:space="preserve"> je merska enota 1 prevajalska stran, </w:t>
      </w:r>
      <w:r w:rsidR="00996A4F" w:rsidRPr="00A83E09">
        <w:rPr>
          <w:rFonts w:cs="Arial"/>
          <w:iCs/>
          <w:color w:val="000000"/>
          <w:szCs w:val="20"/>
        </w:rPr>
        <w:t xml:space="preserve">tj. 1500 znakov brez presledkov, pri čemer se štejejo znaki v končnem, tj. prevedenem in lektoriranem besedilu, upošteva pa se obseg na podlagi </w:t>
      </w:r>
      <w:r w:rsidR="00996A4F" w:rsidRPr="00016B62">
        <w:rPr>
          <w:rFonts w:cs="Arial"/>
          <w:iCs/>
          <w:szCs w:val="20"/>
        </w:rPr>
        <w:t xml:space="preserve">dejanskega števila znakov. V primeru, da prevod obsega do vključno 751 do 1500 znakov, se obračuna 1  prevajalska stran. </w:t>
      </w:r>
    </w:p>
    <w:p w14:paraId="483583A2" w14:textId="597D5285" w:rsidR="003B372F" w:rsidRDefault="003B372F" w:rsidP="003B37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6224">
        <w:rPr>
          <w:rFonts w:ascii="Arial" w:hAnsi="Arial" w:cs="Arial"/>
          <w:sz w:val="20"/>
          <w:szCs w:val="20"/>
        </w:rPr>
        <w:t xml:space="preserve">Besedilo, ki se v dokumentu, poslanem v </w:t>
      </w:r>
      <w:r w:rsidR="0025009A">
        <w:rPr>
          <w:rFonts w:ascii="Arial" w:hAnsi="Arial" w:cs="Arial"/>
          <w:sz w:val="20"/>
          <w:szCs w:val="20"/>
        </w:rPr>
        <w:t xml:space="preserve">pisno </w:t>
      </w:r>
      <w:r w:rsidRPr="006B6224">
        <w:rPr>
          <w:rFonts w:ascii="Arial" w:hAnsi="Arial" w:cs="Arial"/>
          <w:sz w:val="20"/>
          <w:szCs w:val="20"/>
        </w:rPr>
        <w:t>prevajanje, ponavlja, se ne upošteva pri izračunu znakov. Prav tako se pri izračunu obsega ne upoštevajo številke v preglednici, razen če je potrebna njihova obravnava.</w:t>
      </w:r>
      <w:r w:rsidRPr="005A2BAF">
        <w:rPr>
          <w:rFonts w:ascii="Arial" w:hAnsi="Arial" w:cs="Arial"/>
          <w:sz w:val="20"/>
          <w:szCs w:val="20"/>
        </w:rPr>
        <w:t xml:space="preserve"> </w:t>
      </w:r>
    </w:p>
    <w:p w14:paraId="27718A52" w14:textId="77777777" w:rsidR="00F160C2" w:rsidRPr="005A2BAF" w:rsidRDefault="00F160C2" w:rsidP="003B37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07BC7C" w14:textId="77777777" w:rsidR="003B372F" w:rsidRPr="009D5ADE" w:rsidRDefault="003B372F" w:rsidP="003B37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BF7E1C" w14:textId="3BE658FF" w:rsidR="00350F04" w:rsidRPr="00813C43" w:rsidRDefault="00813C43" w:rsidP="00C64394">
      <w:pPr>
        <w:spacing w:line="260" w:lineRule="exact"/>
        <w:rPr>
          <w:rFonts w:cs="Arial"/>
          <w:szCs w:val="20"/>
        </w:rPr>
      </w:pPr>
      <w:bookmarkStart w:id="1" w:name="_Toc60984875"/>
      <w:r>
        <w:rPr>
          <w:rStyle w:val="Razpisnaslog2Znak"/>
          <w:i w:val="0"/>
          <w:sz w:val="22"/>
          <w:szCs w:val="22"/>
        </w:rPr>
        <w:t xml:space="preserve">3. </w:t>
      </w:r>
      <w:bookmarkEnd w:id="1"/>
      <w:r w:rsidR="00066F68">
        <w:rPr>
          <w:rStyle w:val="Razpisnaslog2Znak"/>
          <w:i w:val="0"/>
        </w:rPr>
        <w:t>NAROČANJE IN IZVAJANJE STORITEV</w:t>
      </w:r>
    </w:p>
    <w:p w14:paraId="1E55B1A5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99BC30" w14:textId="33F057A1" w:rsidR="00066F68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9D5ADE">
        <w:rPr>
          <w:rFonts w:ascii="Arial" w:hAnsi="Arial" w:cs="Arial"/>
          <w:sz w:val="20"/>
          <w:szCs w:val="20"/>
          <w:u w:val="single"/>
        </w:rPr>
        <w:t xml:space="preserve">Pisno </w:t>
      </w:r>
      <w:r w:rsidRPr="00996A4F">
        <w:rPr>
          <w:rFonts w:ascii="Arial" w:hAnsi="Arial" w:cs="Arial"/>
          <w:sz w:val="20"/>
          <w:szCs w:val="20"/>
          <w:u w:val="single"/>
        </w:rPr>
        <w:t>prevajanje</w:t>
      </w:r>
      <w:r w:rsidR="00F160C2" w:rsidRPr="00996A4F">
        <w:rPr>
          <w:rFonts w:ascii="Arial" w:hAnsi="Arial" w:cs="Arial"/>
          <w:sz w:val="20"/>
          <w:szCs w:val="20"/>
          <w:u w:val="single"/>
        </w:rPr>
        <w:t xml:space="preserve"> iz </w:t>
      </w:r>
      <w:r w:rsidR="00996A4F" w:rsidRPr="00996A4F">
        <w:rPr>
          <w:rFonts w:ascii="Arial" w:hAnsi="Arial" w:cs="Arial"/>
          <w:sz w:val="20"/>
          <w:szCs w:val="20"/>
          <w:u w:val="single"/>
        </w:rPr>
        <w:t>izhodiščnega jezika v ciljni jezik</w:t>
      </w:r>
    </w:p>
    <w:p w14:paraId="265E9435" w14:textId="77777777" w:rsidR="00996A4F" w:rsidRDefault="00996A4F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725C18" w14:textId="77777777" w:rsidR="009D75A1" w:rsidRPr="002A2539" w:rsidRDefault="009D75A1" w:rsidP="009D75A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539">
        <w:rPr>
          <w:rFonts w:ascii="Arial" w:hAnsi="Arial" w:cs="Arial"/>
          <w:sz w:val="20"/>
          <w:szCs w:val="20"/>
        </w:rPr>
        <w:t xml:space="preserve">Uporabnik bo potrebe za izvedbo storitev pisnega prevajanja naročal pri izvajalcu pisno po elektronski pošti ______________. Uporabnik prevajalcu pošlje datoteko za prevajanje preko spletenega odložišča velikih datotek - SOVD. Elektronsko pošiljanje datotek za prevajanje bo potekalo po postopku iz točke 3.1., 2 Opis predmeta javnega naročila. </w:t>
      </w:r>
    </w:p>
    <w:p w14:paraId="1B43B81F" w14:textId="77777777" w:rsidR="009D75A1" w:rsidRPr="002A2539" w:rsidRDefault="009D75A1" w:rsidP="009D75A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0FFB47F8" w14:textId="77777777" w:rsidR="009D75A1" w:rsidRPr="00F34784" w:rsidRDefault="009D75A1" w:rsidP="009D75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17D3E">
        <w:rPr>
          <w:rFonts w:ascii="Arial" w:hAnsi="Arial" w:cs="Arial"/>
          <w:sz w:val="20"/>
          <w:szCs w:val="20"/>
        </w:rPr>
        <w:t xml:space="preserve">Pisno naročilo pisnega prevajanja pomeni dokument, ki se izda za vsako storitev pisnega prevajanja posebej, v njem pa se natančno navede datum naročila, končni rok in uro, </w:t>
      </w:r>
      <w:r w:rsidRPr="00F34784">
        <w:rPr>
          <w:rFonts w:ascii="Arial" w:hAnsi="Arial" w:cs="Arial"/>
          <w:sz w:val="20"/>
          <w:szCs w:val="20"/>
        </w:rPr>
        <w:t>način prevzema gradiva, obliko v kateri je potrebno predati naročniku pisni prevod, ter kraj izvedbe i</w:t>
      </w:r>
      <w:r>
        <w:rPr>
          <w:rFonts w:ascii="Arial" w:hAnsi="Arial" w:cs="Arial"/>
          <w:sz w:val="20"/>
          <w:szCs w:val="20"/>
        </w:rPr>
        <w:t>n</w:t>
      </w:r>
      <w:r w:rsidRPr="00F34784">
        <w:rPr>
          <w:rFonts w:ascii="Arial" w:hAnsi="Arial" w:cs="Arial"/>
          <w:sz w:val="20"/>
          <w:szCs w:val="20"/>
        </w:rPr>
        <w:t xml:space="preserve"> način zagotavljanja stroškov prevoza v primeru, da pisno prevajanje ne bo na lokaciji izvajalca. </w:t>
      </w:r>
    </w:p>
    <w:p w14:paraId="3604B7BE" w14:textId="77777777" w:rsidR="009D75A1" w:rsidRPr="002A2539" w:rsidRDefault="009D75A1" w:rsidP="009D75A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09D085" w14:textId="77777777" w:rsidR="009D75A1" w:rsidRPr="00F34784" w:rsidRDefault="009D75A1" w:rsidP="009D75A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539">
        <w:rPr>
          <w:rFonts w:ascii="Arial" w:hAnsi="Arial" w:cs="Arial"/>
          <w:sz w:val="20"/>
          <w:szCs w:val="20"/>
        </w:rPr>
        <w:t xml:space="preserve">V izjemnih primerih, ko uporabnik presodi, da je gradivo in prevod treba prevzeti osebno, bo izvajalec </w:t>
      </w:r>
      <w:r w:rsidRPr="00F34784">
        <w:rPr>
          <w:rFonts w:ascii="Arial" w:hAnsi="Arial" w:cs="Arial"/>
          <w:sz w:val="20"/>
          <w:szCs w:val="20"/>
        </w:rPr>
        <w:t xml:space="preserve">gradivo prevzel osebno v prostorih </w:t>
      </w:r>
      <w:r>
        <w:rPr>
          <w:rFonts w:ascii="Arial" w:hAnsi="Arial" w:cs="Arial"/>
          <w:sz w:val="20"/>
          <w:szCs w:val="20"/>
        </w:rPr>
        <w:t>naročnika</w:t>
      </w:r>
      <w:r w:rsidRPr="00F34784">
        <w:rPr>
          <w:rFonts w:ascii="Arial" w:hAnsi="Arial" w:cs="Arial"/>
          <w:sz w:val="20"/>
          <w:szCs w:val="20"/>
        </w:rPr>
        <w:t xml:space="preserve">, kamor bo prevod tudi osebno dostavil. </w:t>
      </w:r>
    </w:p>
    <w:p w14:paraId="09917468" w14:textId="77777777" w:rsidR="009D75A1" w:rsidRPr="00F34784" w:rsidRDefault="009D75A1" w:rsidP="009D75A1">
      <w:pPr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</w:p>
    <w:p w14:paraId="1A923D10" w14:textId="5BA4722A" w:rsidR="009D75A1" w:rsidRDefault="009D75A1" w:rsidP="00996A4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  <w:r w:rsidRPr="00F34784">
        <w:rPr>
          <w:rFonts w:ascii="Arial" w:hAnsi="Arial" w:cs="Arial"/>
          <w:sz w:val="20"/>
          <w:szCs w:val="20"/>
        </w:rPr>
        <w:t xml:space="preserve">Odzivni čas na naročilo za izvedbo pisnega prevajanja je </w:t>
      </w:r>
      <w:r w:rsidR="00996A4F">
        <w:rPr>
          <w:rFonts w:ascii="Arial" w:hAnsi="Arial" w:cs="Arial"/>
          <w:sz w:val="20"/>
          <w:szCs w:val="20"/>
        </w:rPr>
        <w:t>2 uri</w:t>
      </w:r>
      <w:r w:rsidRPr="00F34784">
        <w:rPr>
          <w:rFonts w:ascii="Arial" w:hAnsi="Arial" w:cs="Arial"/>
          <w:sz w:val="20"/>
          <w:szCs w:val="20"/>
        </w:rPr>
        <w:t xml:space="preserve"> od pisnega </w:t>
      </w:r>
      <w:r w:rsidRPr="00F34784">
        <w:rPr>
          <w:rFonts w:ascii="Arial" w:hAnsi="Arial" w:cs="Arial"/>
          <w:noProof/>
          <w:sz w:val="20"/>
          <w:szCs w:val="20"/>
        </w:rPr>
        <w:t xml:space="preserve">naročila uporabnika. Odzivni čas je čas od poslanega pisnega naročila uporabnika na elektronski naslov izvajalca, do prejema pisne potrditve izvajalca o izvedbi naročila na elektronski naslov uporabnika in navedbe imena prevajalca. Storitev mora biti izvedena v roku določenem v pisnem naročilu. </w:t>
      </w:r>
    </w:p>
    <w:p w14:paraId="4EBCA174" w14:textId="77777777" w:rsidR="00996A4F" w:rsidRPr="002A2539" w:rsidRDefault="00996A4F" w:rsidP="00996A4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</w:p>
    <w:p w14:paraId="773D50D2" w14:textId="0F93064A" w:rsidR="009D75A1" w:rsidRDefault="009D75A1" w:rsidP="009D75A1">
      <w:pPr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  <w:r w:rsidRPr="002A2539">
        <w:rPr>
          <w:rFonts w:ascii="Arial" w:hAnsi="Arial" w:cs="Arial"/>
          <w:noProof/>
          <w:sz w:val="20"/>
          <w:szCs w:val="20"/>
        </w:rPr>
        <w:t>Če</w:t>
      </w:r>
      <w:r w:rsidR="00996A4F">
        <w:rPr>
          <w:rFonts w:ascii="Arial" w:hAnsi="Arial" w:cs="Arial"/>
          <w:noProof/>
          <w:sz w:val="20"/>
          <w:szCs w:val="20"/>
        </w:rPr>
        <w:t xml:space="preserve"> se izvajalec ne odzove v roku 2 ur </w:t>
      </w:r>
      <w:r w:rsidRPr="002A2539">
        <w:rPr>
          <w:rFonts w:ascii="Arial" w:hAnsi="Arial" w:cs="Arial"/>
          <w:noProof/>
          <w:sz w:val="20"/>
          <w:szCs w:val="20"/>
        </w:rPr>
        <w:t xml:space="preserve">od danega naročila po elektronski pošti se šteje, da naročila ne sprejema. Uporabnik v tem primeru naroči storitev pri naslednjem iz seznama izbranih izvajalcev za posamezen sklop. </w:t>
      </w:r>
    </w:p>
    <w:p w14:paraId="06528978" w14:textId="77777777" w:rsidR="009D75A1" w:rsidRDefault="009D75A1" w:rsidP="009D75A1">
      <w:pPr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</w:p>
    <w:p w14:paraId="277079C4" w14:textId="77777777" w:rsidR="009D75A1" w:rsidRDefault="009D75A1" w:rsidP="009D75A1">
      <w:pPr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  <w:r w:rsidRPr="00F34784">
        <w:rPr>
          <w:rFonts w:ascii="Arial" w:hAnsi="Arial" w:cs="Arial"/>
          <w:noProof/>
          <w:sz w:val="20"/>
          <w:szCs w:val="20"/>
        </w:rPr>
        <w:t xml:space="preserve">V primeru preklica naročene storitve pisnega prevajanja, bo naročnik oz. uporabnik to sporočil izvajalcu ustno po telefonu in pisno po elektronski pošti. V izogib nadaljnjim stroškom, mora izvajalec takoj prenehati z izvajanjem storitve. Če bo naročnik  oz. uporabnik preklical pisno prevajanje, izvajalec pa bo že pričel s pisnim prevajanjem, bo naročnik plačal že prevedeni del. </w:t>
      </w:r>
    </w:p>
    <w:p w14:paraId="20FC1E62" w14:textId="77777777" w:rsidR="009D75A1" w:rsidRDefault="009D75A1" w:rsidP="009D75A1">
      <w:pPr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</w:p>
    <w:p w14:paraId="283F2468" w14:textId="03959066" w:rsidR="009D75A1" w:rsidRDefault="009D75A1" w:rsidP="009D75A1">
      <w:pPr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  <w:r w:rsidRPr="00F34784">
        <w:rPr>
          <w:rFonts w:ascii="Arial" w:hAnsi="Arial" w:cs="Arial"/>
          <w:noProof/>
          <w:sz w:val="20"/>
          <w:szCs w:val="20"/>
        </w:rPr>
        <w:t>Če bodo v času preklica, izvajalcu zaradi prihoda na kraj storitve že nastali potni stroški, bo naročnik oz. uporabnik izvajalcu povrnil nastale potne stroške</w:t>
      </w:r>
      <w:r>
        <w:rPr>
          <w:rFonts w:ascii="Arial" w:hAnsi="Arial" w:cs="Arial"/>
          <w:noProof/>
          <w:sz w:val="20"/>
          <w:szCs w:val="20"/>
        </w:rPr>
        <w:t>.</w:t>
      </w:r>
    </w:p>
    <w:p w14:paraId="146652DE" w14:textId="74F5F8FA" w:rsidR="009D75A1" w:rsidRDefault="009D75A1" w:rsidP="009D75A1">
      <w:pPr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</w:p>
    <w:p w14:paraId="6EF42CD3" w14:textId="77777777" w:rsidR="009D75A1" w:rsidRPr="00F34784" w:rsidRDefault="009D75A1" w:rsidP="009D75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34784">
        <w:rPr>
          <w:rFonts w:ascii="Arial" w:hAnsi="Arial" w:cs="Arial"/>
          <w:sz w:val="20"/>
          <w:szCs w:val="20"/>
        </w:rPr>
        <w:t>Stroške prevoza (kilometrine) naročnik krije na podlagi metodologije iz. 5. člena Aneksa h Kolektivni pogodbi za negospodarske dejavnosti v Republiki Sloveniji (Uradni list RS, št. 88/21) oz. relevantnih členov aneksov h kolektivnim pogodbam dejavnosti in poklicev in 5. člena Uredbe o povračilu stroškov prevoza na delo in z dela ter o načinu obračuna kilometrine za uporabo lastnega vozila v službene namene za funkcionarje (Uradni list RS, št. 173/20),  za vsak prevoženi kilometer v višini 30 % cene neosvinčenega motornega bencina – 95 oktanov, izračunano na podlagi najvišje poročane maloprodajne cene neosvinčenega motornega bencina – 95 oktanov, ki jo na svoji spletni strani mesečno objavi ministrstvo pristojno za javno upravo.</w:t>
      </w:r>
    </w:p>
    <w:p w14:paraId="28688521" w14:textId="77777777" w:rsidR="009D75A1" w:rsidRDefault="009D75A1" w:rsidP="009D75A1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4CC7FACF" w14:textId="77777777" w:rsidR="009D75A1" w:rsidRPr="00F34784" w:rsidRDefault="009D75A1" w:rsidP="009D75A1">
      <w:pPr>
        <w:spacing w:line="260" w:lineRule="exact"/>
        <w:jc w:val="both"/>
        <w:rPr>
          <w:rFonts w:ascii="Arial" w:hAnsi="Arial" w:cs="Arial"/>
          <w:i/>
          <w:iCs/>
          <w:sz w:val="24"/>
          <w:szCs w:val="24"/>
        </w:rPr>
      </w:pPr>
      <w:r w:rsidRPr="00F34784">
        <w:rPr>
          <w:rFonts w:ascii="Arial" w:hAnsi="Arial" w:cs="Arial"/>
          <w:sz w:val="20"/>
          <w:szCs w:val="20"/>
        </w:rPr>
        <w:lastRenderedPageBreak/>
        <w:t xml:space="preserve">Naročnik stroške prevoza krije od naslova stalnega ali začasnega prebivališča prevajalca, ki ga izvajalec navede v Prilogi št. 7 (Izjava o spoštovanju hišnega reda, kodeksa ravnanja in varovanju podatkov naročnika ter osebnih podatkih) do kraja izvajanja </w:t>
      </w:r>
      <w:r>
        <w:rPr>
          <w:rFonts w:ascii="Arial" w:hAnsi="Arial" w:cs="Arial"/>
          <w:sz w:val="20"/>
          <w:szCs w:val="20"/>
        </w:rPr>
        <w:t>pisnega</w:t>
      </w:r>
      <w:r w:rsidRPr="00F34784">
        <w:rPr>
          <w:rFonts w:ascii="Arial" w:hAnsi="Arial" w:cs="Arial"/>
          <w:sz w:val="20"/>
          <w:szCs w:val="20"/>
        </w:rPr>
        <w:t xml:space="preserve"> prevajanja in nazaj. O spremembi naslova, navedenega v Prilogi št. 7, izvajalec krovnemu skrbniku naročnika posreduje novo Prilogo št. 7 v roku 8 dni po spremembi naslova. </w:t>
      </w:r>
    </w:p>
    <w:p w14:paraId="2EEDBD67" w14:textId="77777777" w:rsidR="009D75A1" w:rsidRPr="00F34784" w:rsidRDefault="009D75A1" w:rsidP="009D75A1">
      <w:pPr>
        <w:spacing w:line="260" w:lineRule="exact"/>
        <w:jc w:val="both"/>
        <w:rPr>
          <w:rFonts w:ascii="Arial" w:hAnsi="Arial" w:cs="Arial"/>
          <w:i/>
          <w:iCs/>
          <w:sz w:val="24"/>
          <w:szCs w:val="24"/>
        </w:rPr>
      </w:pPr>
    </w:p>
    <w:p w14:paraId="7187E8F7" w14:textId="77777777" w:rsidR="009D75A1" w:rsidRPr="00F34784" w:rsidRDefault="009D75A1" w:rsidP="009D75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34784">
        <w:rPr>
          <w:rFonts w:ascii="Arial" w:hAnsi="Arial" w:cs="Arial"/>
          <w:iCs/>
          <w:sz w:val="20"/>
          <w:szCs w:val="20"/>
        </w:rPr>
        <w:t>Razdalja za upravičenost do povračila prevoznih stroškov se določi na podlagi daljinomera »Google Zemljevidi«, po najkrajši poti.</w:t>
      </w:r>
    </w:p>
    <w:p w14:paraId="26C4E973" w14:textId="74847F78" w:rsidR="00A66FE7" w:rsidRDefault="009D75A1" w:rsidP="009D75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34784">
        <w:rPr>
          <w:rFonts w:ascii="Arial" w:hAnsi="Arial" w:cs="Arial"/>
          <w:noProof/>
          <w:sz w:val="20"/>
          <w:szCs w:val="20"/>
        </w:rPr>
        <w:t xml:space="preserve"> </w:t>
      </w:r>
    </w:p>
    <w:p w14:paraId="2B3F54F4" w14:textId="77777777" w:rsidR="00066F68" w:rsidRPr="009D5ADE" w:rsidRDefault="00066F68" w:rsidP="00066F68">
      <w:pPr>
        <w:tabs>
          <w:tab w:val="left" w:pos="1701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9D5ADE">
        <w:rPr>
          <w:rFonts w:ascii="Arial" w:hAnsi="Arial" w:cs="Arial"/>
          <w:b/>
          <w:sz w:val="20"/>
          <w:szCs w:val="20"/>
        </w:rPr>
        <w:t>3.1. POSTOPEK ELEKTRONSKEGA POŠILJANJA DATOTEK ZA PREVAJANJE PRI PISNEM PREVAJANJU</w:t>
      </w:r>
    </w:p>
    <w:p w14:paraId="37AADBC0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0BD16B0" w14:textId="2928F9FA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Elektronsko pošiljanje  datotek za </w:t>
      </w:r>
      <w:r w:rsidR="00462143">
        <w:rPr>
          <w:rFonts w:ascii="Arial" w:eastAsia="Calibri" w:hAnsi="Arial" w:cs="Arial"/>
          <w:sz w:val="20"/>
          <w:szCs w:val="20"/>
          <w:lang w:eastAsia="en-US"/>
        </w:rPr>
        <w:t xml:space="preserve">pisno </w:t>
      </w:r>
      <w:r w:rsidRPr="009D5ADE">
        <w:rPr>
          <w:rFonts w:ascii="Arial" w:eastAsia="Calibri" w:hAnsi="Arial" w:cs="Arial"/>
          <w:sz w:val="20"/>
          <w:szCs w:val="20"/>
          <w:lang w:eastAsia="en-US"/>
        </w:rPr>
        <w:t>prevajanje bo potekalo tako:</w:t>
      </w:r>
    </w:p>
    <w:p w14:paraId="611C31C8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1AEA950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b/>
          <w:sz w:val="20"/>
          <w:szCs w:val="20"/>
          <w:lang w:eastAsia="en-US"/>
        </w:rPr>
        <w:t>/upoštevati za pravno osebo/</w:t>
      </w:r>
    </w:p>
    <w:p w14:paraId="74A22BDD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C79BA45" w14:textId="468244F8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1.Naročnik prevajalcu, ki ga izvajalec navede ob potrditvi izvedbe naročila (v nadaljnjem besedilu: prevajalec), pošlje datoteko za </w:t>
      </w:r>
      <w:r w:rsidR="00462143">
        <w:rPr>
          <w:rFonts w:ascii="Arial" w:eastAsia="Calibri" w:hAnsi="Arial" w:cs="Arial"/>
          <w:sz w:val="20"/>
          <w:szCs w:val="20"/>
          <w:lang w:eastAsia="en-US"/>
        </w:rPr>
        <w:t xml:space="preserve">pisno </w:t>
      </w:r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prevajanje preko spletnega odložišča velikih datotek (SOVD, </w:t>
      </w:r>
      <w:hyperlink r:id="rId9" w:history="1">
        <w:r w:rsidRPr="009D5ADE">
          <w:rPr>
            <w:rStyle w:val="Hiperpovezava"/>
            <w:rFonts w:ascii="Arial" w:eastAsia="Calibri" w:hAnsi="Arial" w:cs="Arial"/>
            <w:sz w:val="20"/>
            <w:szCs w:val="20"/>
            <w:lang w:eastAsia="en-US"/>
          </w:rPr>
          <w:t>https://sovd.gov.si/</w:t>
        </w:r>
      </w:hyperlink>
      <w:r w:rsidRPr="009D5ADE">
        <w:rPr>
          <w:rFonts w:ascii="Arial" w:eastAsia="Calibri" w:hAnsi="Arial" w:cs="Arial"/>
          <w:sz w:val="20"/>
          <w:szCs w:val="20"/>
          <w:lang w:eastAsia="en-US"/>
        </w:rPr>
        <w:t>);</w:t>
      </w:r>
    </w:p>
    <w:p w14:paraId="34EB9BA5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DBED3B8" w14:textId="34143193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>2.Naročnik ob pošiljanju datoteke za</w:t>
      </w:r>
      <w:r w:rsidR="00462143">
        <w:rPr>
          <w:rFonts w:ascii="Arial" w:eastAsia="Calibri" w:hAnsi="Arial" w:cs="Arial"/>
          <w:sz w:val="20"/>
          <w:szCs w:val="20"/>
          <w:lang w:eastAsia="en-US"/>
        </w:rPr>
        <w:t xml:space="preserve"> pisno </w:t>
      </w:r>
      <w:r w:rsidRPr="009D5ADE">
        <w:rPr>
          <w:rFonts w:ascii="Arial" w:eastAsia="Calibri" w:hAnsi="Arial" w:cs="Arial"/>
          <w:sz w:val="20"/>
          <w:szCs w:val="20"/>
          <w:lang w:eastAsia="en-US"/>
        </w:rPr>
        <w:t>prevajanje v spletnem odložišču velikih datotek vpiše elektronski naslov navedenega prevajalca in telefonsko številko njegovega mobilnega telefona, na katerega ta po končanem pošiljanju datoteke prejme avtomatsko ustvarjeno SMS-sporočilo. To sporočilo vsebuje obvestilo naročnika, da je bila na elektronski naslov prevajalca uspešno poslana datoteka, ter geslo za prevzem in dešifriranje poslane datoteke;</w:t>
      </w:r>
    </w:p>
    <w:p w14:paraId="2CCD1E53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ind w:left="72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4111FE2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>3. Prenesena datoteka je šifrirana v formatu .</w:t>
      </w:r>
      <w:proofErr w:type="spellStart"/>
      <w:r w:rsidRPr="009D5ADE">
        <w:rPr>
          <w:rFonts w:ascii="Arial" w:eastAsia="Calibri" w:hAnsi="Arial" w:cs="Arial"/>
          <w:sz w:val="20"/>
          <w:szCs w:val="20"/>
          <w:lang w:eastAsia="en-US"/>
        </w:rPr>
        <w:t>zip</w:t>
      </w:r>
      <w:proofErr w:type="spellEnd"/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; prevajalec jo ob prejemu razširi (angl. </w:t>
      </w:r>
      <w:proofErr w:type="spellStart"/>
      <w:r w:rsidRPr="009D5ADE">
        <w:rPr>
          <w:rFonts w:ascii="Arial" w:eastAsia="Calibri" w:hAnsi="Arial" w:cs="Arial"/>
          <w:sz w:val="20"/>
          <w:szCs w:val="20"/>
          <w:lang w:eastAsia="en-US"/>
        </w:rPr>
        <w:t>unzip</w:t>
      </w:r>
      <w:proofErr w:type="spellEnd"/>
      <w:r w:rsidRPr="009D5ADE">
        <w:rPr>
          <w:rFonts w:ascii="Arial" w:eastAsia="Calibri" w:hAnsi="Arial" w:cs="Arial"/>
          <w:sz w:val="20"/>
          <w:szCs w:val="20"/>
          <w:lang w:eastAsia="en-US"/>
        </w:rPr>
        <w:t>), s čimer je njena vsebina na voljo za nadaljnje delo;</w:t>
      </w:r>
    </w:p>
    <w:p w14:paraId="3000F0C0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4. Prevajalec po tem, ko opravi prevod v dokumentu Word, datoteko šifrira s klikom na možnost »Zaščiti dokument« </w:t>
      </w:r>
      <w:r w:rsidRPr="009D5ADE">
        <w:rPr>
          <w:rFonts w:ascii="Arial" w:eastAsia="Calibri" w:hAnsi="Arial" w:cs="Arial"/>
          <w:sz w:val="20"/>
          <w:szCs w:val="20"/>
          <w:lang w:eastAsia="en-US"/>
        </w:rPr>
        <w:sym w:font="Wingdings" w:char="F0E0"/>
      </w:r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 »Šifriraj z geslom«. Pri postopku za šifriranje izbere poljubno, a varno geslo;</w:t>
      </w:r>
    </w:p>
    <w:p w14:paraId="2F20D2D0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443FF8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>5. Prevajalec po opravljenem prevodu in po postopku šifriranja datoteke naročnika ustno s telefonskim klicem ali pisno z elektronskim sporočilom zaprosi, naj mu na njegov elektronski naslov pošlje povezavo do spletnega odložišča velikih datotek, v katero bo lahko odložil datoteko (šifriran prevod v dokumentu Word);</w:t>
      </w:r>
    </w:p>
    <w:p w14:paraId="6A56CEBB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F45BA45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>6. Naročnik po pridobitvi zahteve za pošiljanje povezave do spletnega odložišča velikih datotek prevajalcu na njegov elektronski naslov pošlje avtomatsko ustvarjeno povezavo do spletnega odložišča velikih datotek, v katero bo prevajalec odložil pripravljeno datoteko (šifriran prevod v dokumentu Word), in geslo, ki bo prevajalcu omogočilo odlaganje datoteke v spletno odložišče velikih datotek</w:t>
      </w:r>
    </w:p>
    <w:p w14:paraId="5107B6D7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>7. Da bo naročnik odloženo datoteko lahko dešifriral, mu prevajalec ustno s telefonskim klicem ali pisno z SMS-sporočilom sporoči geslo, ki ga je izbral v postopku šifriranja prevoda.</w:t>
      </w:r>
    </w:p>
    <w:p w14:paraId="106D7654" w14:textId="77777777" w:rsidR="009861EB" w:rsidRPr="009D5ADE" w:rsidRDefault="009861EB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A144A2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b/>
          <w:sz w:val="20"/>
          <w:szCs w:val="20"/>
          <w:lang w:eastAsia="en-US"/>
        </w:rPr>
        <w:t>/upoštevati za fizično osebo/</w:t>
      </w:r>
    </w:p>
    <w:p w14:paraId="6DD2D97C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CEE53B2" w14:textId="7FA087AF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>1.Naročnik izvajalcu pošlje datoteko za</w:t>
      </w:r>
      <w:r w:rsidR="00462143">
        <w:rPr>
          <w:rFonts w:ascii="Arial" w:eastAsia="Calibri" w:hAnsi="Arial" w:cs="Arial"/>
          <w:sz w:val="20"/>
          <w:szCs w:val="20"/>
          <w:lang w:eastAsia="en-US"/>
        </w:rPr>
        <w:t xml:space="preserve"> pisno</w:t>
      </w:r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 prevajanje preko spletnega odložišča velikih datotek (SOVD, </w:t>
      </w:r>
      <w:hyperlink r:id="rId10" w:history="1">
        <w:r w:rsidRPr="009D5ADE">
          <w:rPr>
            <w:rFonts w:ascii="Arial" w:eastAsia="Calibri" w:hAnsi="Arial" w:cs="Arial"/>
            <w:sz w:val="20"/>
            <w:szCs w:val="20"/>
            <w:lang w:eastAsia="en-US"/>
          </w:rPr>
          <w:t>https://sovd.gov.si/</w:t>
        </w:r>
      </w:hyperlink>
      <w:r w:rsidRPr="009D5ADE">
        <w:rPr>
          <w:rFonts w:ascii="Arial" w:eastAsia="Calibri" w:hAnsi="Arial" w:cs="Arial"/>
          <w:sz w:val="20"/>
          <w:szCs w:val="20"/>
          <w:lang w:eastAsia="en-US"/>
        </w:rPr>
        <w:t>);</w:t>
      </w:r>
    </w:p>
    <w:p w14:paraId="6E0DB1FF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E7277C7" w14:textId="52410A03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>2.Naročnik ob pošiljanju datoteke za</w:t>
      </w:r>
      <w:r w:rsidR="00462143">
        <w:rPr>
          <w:rFonts w:ascii="Arial" w:eastAsia="Calibri" w:hAnsi="Arial" w:cs="Arial"/>
          <w:sz w:val="20"/>
          <w:szCs w:val="20"/>
          <w:lang w:eastAsia="en-US"/>
        </w:rPr>
        <w:t xml:space="preserve"> pisno</w:t>
      </w:r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 prevajanje v spletnem odložišču velikih datotek vpiše elektronski naslov izvajalca in telefonsko številko njegovega mobilnega telefona, na katerega ta po končanem pošiljanju datoteke prejme avtomatsko ustvarjeno SMS-sporočilo. To sporočilo vsebuje obvestilo naročnika, da je bila na elektronski naslov izvajalca uspešno poslana datoteka, ter geslo za prevzem in dešifriranje poslane datoteke;</w:t>
      </w:r>
    </w:p>
    <w:p w14:paraId="2869D5C0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39F306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>3.Prenesena datoteka je šifrirana v formatu .</w:t>
      </w:r>
      <w:proofErr w:type="spellStart"/>
      <w:r w:rsidRPr="009D5ADE">
        <w:rPr>
          <w:rFonts w:ascii="Arial" w:eastAsia="Calibri" w:hAnsi="Arial" w:cs="Arial"/>
          <w:sz w:val="20"/>
          <w:szCs w:val="20"/>
          <w:lang w:eastAsia="en-US"/>
        </w:rPr>
        <w:t>zip</w:t>
      </w:r>
      <w:proofErr w:type="spellEnd"/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; izvajalec jo ob prejemu razširi (angl. </w:t>
      </w:r>
      <w:proofErr w:type="spellStart"/>
      <w:r w:rsidRPr="009D5ADE">
        <w:rPr>
          <w:rFonts w:ascii="Arial" w:eastAsia="Calibri" w:hAnsi="Arial" w:cs="Arial"/>
          <w:sz w:val="20"/>
          <w:szCs w:val="20"/>
          <w:lang w:eastAsia="en-US"/>
        </w:rPr>
        <w:t>unzip</w:t>
      </w:r>
      <w:proofErr w:type="spellEnd"/>
      <w:r w:rsidRPr="009D5ADE">
        <w:rPr>
          <w:rFonts w:ascii="Arial" w:eastAsia="Calibri" w:hAnsi="Arial" w:cs="Arial"/>
          <w:sz w:val="20"/>
          <w:szCs w:val="20"/>
          <w:lang w:eastAsia="en-US"/>
        </w:rPr>
        <w:t>), s čimer je njena vsebina na voljo za nadaljnje delo;</w:t>
      </w:r>
    </w:p>
    <w:p w14:paraId="6D2D29EF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8AEA04B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4. Izvajalec po tem, ko opravi prevod v dokumentu Word, datoteko šifrira s klikom na možnost »Zaščiti dokument« </w:t>
      </w:r>
      <w:r w:rsidRPr="009D5ADE">
        <w:rPr>
          <w:rFonts w:ascii="Arial" w:eastAsia="Calibri" w:hAnsi="Arial" w:cs="Arial"/>
          <w:sz w:val="20"/>
          <w:szCs w:val="20"/>
          <w:lang w:eastAsia="en-US"/>
        </w:rPr>
        <w:sym w:font="Wingdings" w:char="F0E0"/>
      </w:r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 »Šifriraj z geslom«. Pri postopku za šifriranje izbere poljubno, a varno geslo;</w:t>
      </w:r>
    </w:p>
    <w:p w14:paraId="5E4861CB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DC8F07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>5. Izvajalec po opravljenem prevodu in po postopku šifriranja datoteke naročnika ustno s telefonskim klicem ali pisno z elektronskim sporočilom zaprosi, naj mu na njegov elektronski naslov pošlje povezavo do spletnega odložišča velikih datotek, v katero bo lahko odložil datoteko (šifriran prevod v dokumentu Word);</w:t>
      </w:r>
    </w:p>
    <w:p w14:paraId="3D67B0B2" w14:textId="5483EA11" w:rsidR="00066F68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711F04B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>6. Naročnik po pridobitvi zahteve za pošiljanje povezave do spletnega odložišča velikih datotek izvajalcu na njegov elektronski naslov pošlje avtomatsko ustvarjeno povezavo do spletnega odložišča velikih datotek, v katero bo izvajalec odložil pripravljeno datoteko (šifriran prevod v dokumentu Word), in geslo, ki bo izvajalcu omogočilo odlaganje datoteke v spletno odložišče velikih datotek;</w:t>
      </w:r>
    </w:p>
    <w:p w14:paraId="463C412A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>7. Da bo naročnik odloženo datoteko lahko dešifriral, mu izvajalec ustno s telefonskim klicem ali pisno z SMS-sporočilom sporoči geslo, ki ga je izbral v postopku šifriranja prevoda.</w:t>
      </w:r>
    </w:p>
    <w:p w14:paraId="109CD2E2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B52EDC8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>Za omenjeno programsko rešitev že obstajajo tudi navodila in predstavitveni video:</w:t>
      </w:r>
    </w:p>
    <w:p w14:paraId="67790F02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41BB96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--&gt; VIDEO: </w:t>
      </w:r>
      <w:hyperlink r:id="rId11" w:history="1">
        <w:r w:rsidRPr="009D5ADE">
          <w:rPr>
            <w:rStyle w:val="Hiperpovezava"/>
            <w:rFonts w:ascii="Arial" w:eastAsia="Calibri" w:hAnsi="Arial" w:cs="Arial"/>
            <w:sz w:val="20"/>
            <w:szCs w:val="20"/>
            <w:lang w:eastAsia="en-US"/>
          </w:rPr>
          <w:t>https://www.youtube.com/watch?v=2LEeg6Rt7_o</w:t>
        </w:r>
      </w:hyperlink>
    </w:p>
    <w:p w14:paraId="36C626A2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AC4F715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 xml:space="preserve">--&gt; PODROBNEJŠA NAVODILA: </w:t>
      </w:r>
      <w:hyperlink r:id="rId12" w:history="1">
        <w:r w:rsidRPr="009D5ADE">
          <w:rPr>
            <w:rStyle w:val="Hiperpovezava"/>
            <w:rFonts w:ascii="Arial" w:eastAsia="Calibri" w:hAnsi="Arial" w:cs="Arial"/>
            <w:sz w:val="20"/>
            <w:szCs w:val="20"/>
            <w:lang w:eastAsia="en-US"/>
          </w:rPr>
          <w:t>https://sovd.gov.si/user-doc/uporabniska-dokumentacija.pdf</w:t>
        </w:r>
      </w:hyperlink>
    </w:p>
    <w:p w14:paraId="2147BF7E" w14:textId="77777777" w:rsidR="00066F68" w:rsidRPr="009D5ADE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89F6C0" w14:textId="29F11E45" w:rsidR="00066F68" w:rsidRDefault="00066F68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>Naročnik bo po oddaji javnega naročila in sklenitvi okvirnih sporazumov za izvajalce/podizvajalce in prevajalce izvajalcev/podizvajalcev ter uporabnike naročnika organiziral krajše usposabljanje, kjer bodo obravnavana predhodno pripravljena navodila in s testnimi primeri enostavno prikazan način izmenjave datotek.</w:t>
      </w:r>
    </w:p>
    <w:p w14:paraId="2223169C" w14:textId="77777777" w:rsidR="00462143" w:rsidRPr="009D5ADE" w:rsidRDefault="00462143" w:rsidP="00066F68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8F57DAC" w14:textId="5BE6E805" w:rsidR="00350F04" w:rsidRPr="007338E5" w:rsidRDefault="00A66FE7" w:rsidP="00C64394">
      <w:pPr>
        <w:pStyle w:val="Razpisnaslog2"/>
        <w:numPr>
          <w:ilvl w:val="0"/>
          <w:numId w:val="47"/>
        </w:numPr>
        <w:ind w:left="426" w:hanging="426"/>
      </w:pPr>
      <w:r w:rsidRPr="007338E5">
        <w:rPr>
          <w:rStyle w:val="Razpisnaslog2Znak"/>
          <w:b/>
        </w:rPr>
        <w:t>KADRI</w:t>
      </w:r>
    </w:p>
    <w:p w14:paraId="2CE31B88" w14:textId="100C7E33" w:rsidR="00350F04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</w:rPr>
      </w:pPr>
    </w:p>
    <w:p w14:paraId="58221AD7" w14:textId="71926516" w:rsidR="00A66FE7" w:rsidRPr="009D5ADE" w:rsidRDefault="00A66FE7" w:rsidP="00A66FE7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D5ADE">
        <w:rPr>
          <w:rFonts w:ascii="Arial" w:eastAsia="Calibri" w:hAnsi="Arial" w:cs="Arial"/>
          <w:sz w:val="20"/>
          <w:szCs w:val="20"/>
          <w:lang w:eastAsia="en-US"/>
        </w:rPr>
        <w:t>Ponudnik mora navesti podatke o kadrih - osebah, ki bodo izvajale predmetne storitve (prevajalci). Osebe morajo izpolnjevati zahteve (za sklop, ki ga bodo izvajale), navedene v nadaljevanju. Podatke o kadrih morajo ponudniki podati na obrazcu Priloga št. 5.</w:t>
      </w:r>
    </w:p>
    <w:p w14:paraId="2F6C8525" w14:textId="77777777" w:rsidR="00A66FE7" w:rsidRPr="009D5ADE" w:rsidRDefault="00A66FE7" w:rsidP="00A66FE7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13CAA84" w14:textId="2087386A" w:rsidR="00A66FE7" w:rsidRPr="009D5ADE" w:rsidRDefault="005C6E32" w:rsidP="00A66FE7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C6E32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 xml:space="preserve">4.1 </w:t>
      </w:r>
      <w:r w:rsidR="00A66FE7" w:rsidRPr="005C6E32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Oseba, ki izvaja storitve pisnega prevajanja</w:t>
      </w:r>
      <w:r w:rsidR="003A14A2" w:rsidRPr="005C6E32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 xml:space="preserve"> iz </w:t>
      </w:r>
      <w:r w:rsidR="005F5395" w:rsidRPr="005F5395">
        <w:rPr>
          <w:rFonts w:ascii="Arial" w:hAnsi="Arial" w:cs="Arial"/>
          <w:b/>
          <w:sz w:val="20"/>
          <w:szCs w:val="20"/>
          <w:u w:val="single"/>
        </w:rPr>
        <w:t>izhodiščnega jezika v ciljni jezik</w:t>
      </w:r>
      <w:r w:rsidR="005F5395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66FE7" w:rsidRPr="009D5ADE">
        <w:rPr>
          <w:rFonts w:ascii="Arial" w:eastAsia="Calibri" w:hAnsi="Arial" w:cs="Arial"/>
          <w:sz w:val="20"/>
          <w:szCs w:val="20"/>
          <w:lang w:eastAsia="en-US"/>
        </w:rPr>
        <w:t>mora izpolnjevati spodaj navedene pogojev za dokazovanje strokovne usposobljenosti, in sicer:</w:t>
      </w:r>
    </w:p>
    <w:p w14:paraId="3F666E22" w14:textId="77777777" w:rsidR="00A66FE7" w:rsidRPr="009D5ADE" w:rsidRDefault="00A66FE7" w:rsidP="00A66FE7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9BE2A5" w14:textId="77777777" w:rsidR="00A66FE7" w:rsidRPr="009D5ADE" w:rsidRDefault="00A66FE7" w:rsidP="00A66FE7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9D5ADE">
        <w:rPr>
          <w:rFonts w:ascii="Arial" w:hAnsi="Arial" w:cs="Arial"/>
          <w:b/>
          <w:sz w:val="20"/>
          <w:szCs w:val="20"/>
        </w:rPr>
        <w:t xml:space="preserve">Znanje predmetnega jezika: </w:t>
      </w:r>
    </w:p>
    <w:p w14:paraId="1252BB0C" w14:textId="718896E8" w:rsidR="00A66FE7" w:rsidRDefault="00DA56B8" w:rsidP="00A66FE7">
      <w:pPr>
        <w:pStyle w:val="Odstavekseznama"/>
        <w:numPr>
          <w:ilvl w:val="2"/>
          <w:numId w:val="48"/>
        </w:numPr>
        <w:spacing w:line="260" w:lineRule="exact"/>
        <w:ind w:left="1134" w:hanging="567"/>
        <w:rPr>
          <w:rFonts w:cs="Arial"/>
          <w:szCs w:val="20"/>
        </w:rPr>
      </w:pPr>
      <w:r>
        <w:rPr>
          <w:rFonts w:cs="Arial"/>
          <w:szCs w:val="20"/>
        </w:rPr>
        <w:t>z zaključena</w:t>
      </w:r>
      <w:r w:rsidR="002F0C4F">
        <w:rPr>
          <w:rFonts w:cs="Arial"/>
          <w:szCs w:val="20"/>
        </w:rPr>
        <w:t xml:space="preserve"> najmanj</w:t>
      </w:r>
      <w:r w:rsidR="00A66FE7" w:rsidRPr="009D5ADE"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predbolonjska</w:t>
      </w:r>
      <w:proofErr w:type="spellEnd"/>
      <w:r>
        <w:rPr>
          <w:rFonts w:cs="Arial"/>
          <w:szCs w:val="20"/>
        </w:rPr>
        <w:t xml:space="preserve"> univerzitetna izobrazba</w:t>
      </w:r>
      <w:r w:rsidR="00A66FE7">
        <w:rPr>
          <w:rFonts w:cs="Arial"/>
          <w:szCs w:val="20"/>
        </w:rPr>
        <w:t xml:space="preserve"> </w:t>
      </w:r>
      <w:r w:rsidR="003A14A2">
        <w:rPr>
          <w:rFonts w:cs="Arial"/>
          <w:szCs w:val="20"/>
        </w:rPr>
        <w:t>iz predmetnega jezika</w:t>
      </w:r>
      <w:r w:rsidR="00A66FE7" w:rsidRPr="009D5ADE">
        <w:rPr>
          <w:rFonts w:cs="Arial"/>
          <w:szCs w:val="20"/>
        </w:rPr>
        <w:t xml:space="preserve"> </w:t>
      </w:r>
      <w:r w:rsidR="003A14A2">
        <w:rPr>
          <w:rFonts w:cs="Arial"/>
          <w:szCs w:val="20"/>
        </w:rPr>
        <w:t xml:space="preserve">(dokazilo je kopija diplome) </w:t>
      </w:r>
      <w:r w:rsidR="00A66FE7">
        <w:rPr>
          <w:rFonts w:cs="Arial"/>
          <w:szCs w:val="20"/>
        </w:rPr>
        <w:t xml:space="preserve">ali </w:t>
      </w:r>
    </w:p>
    <w:p w14:paraId="0ADE6C71" w14:textId="5B5D9738" w:rsidR="00A66FE7" w:rsidRPr="00F22740" w:rsidRDefault="00A66FE7" w:rsidP="00A66FE7">
      <w:pPr>
        <w:pStyle w:val="Odstavekseznama"/>
        <w:numPr>
          <w:ilvl w:val="2"/>
          <w:numId w:val="48"/>
        </w:numPr>
        <w:spacing w:line="260" w:lineRule="exact"/>
        <w:ind w:left="1134" w:hanging="567"/>
        <w:rPr>
          <w:rFonts w:cs="Arial"/>
          <w:szCs w:val="20"/>
        </w:rPr>
      </w:pPr>
      <w:r>
        <w:rPr>
          <w:rFonts w:cs="Arial"/>
          <w:szCs w:val="20"/>
        </w:rPr>
        <w:t xml:space="preserve">z zaključeno </w:t>
      </w:r>
      <w:r w:rsidR="005C6E32">
        <w:rPr>
          <w:rFonts w:cs="Arial"/>
          <w:szCs w:val="20"/>
        </w:rPr>
        <w:t>bolonjski</w:t>
      </w:r>
      <w:r w:rsidR="003A14A2">
        <w:rPr>
          <w:rFonts w:cs="Arial"/>
          <w:szCs w:val="20"/>
        </w:rPr>
        <w:t xml:space="preserve"> magistrski študijski program iz predmetnega jezika (dokazilo je kopija magisterija)</w:t>
      </w:r>
      <w:r w:rsidRPr="00F2274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ali</w:t>
      </w:r>
    </w:p>
    <w:p w14:paraId="11F2DD8E" w14:textId="7DE93634" w:rsidR="00A66FE7" w:rsidRDefault="003A14A2" w:rsidP="00A66FE7">
      <w:pPr>
        <w:pStyle w:val="Odstavekseznama"/>
        <w:numPr>
          <w:ilvl w:val="2"/>
          <w:numId w:val="48"/>
        </w:numPr>
        <w:spacing w:line="260" w:lineRule="exact"/>
        <w:ind w:left="1134" w:hanging="567"/>
        <w:rPr>
          <w:rFonts w:cs="Arial"/>
          <w:szCs w:val="20"/>
        </w:rPr>
      </w:pPr>
      <w:r>
        <w:rPr>
          <w:rFonts w:cs="Arial"/>
          <w:szCs w:val="20"/>
        </w:rPr>
        <w:t>če ustrezna stopnja študijskega programa v Republiki Sloveniji ne obstaja, je izobrazba najmanj prvostopenjska univerzitetna izobrazba katerekoli smeri v jeziku, ki ga oseba prevaja (dokazilo je kopija diplome) ali</w:t>
      </w:r>
    </w:p>
    <w:p w14:paraId="76D1596E" w14:textId="27D762A0" w:rsidR="003A14A2" w:rsidRDefault="003A14A2" w:rsidP="00A66FE7">
      <w:pPr>
        <w:pStyle w:val="Odstavekseznama"/>
        <w:numPr>
          <w:ilvl w:val="2"/>
          <w:numId w:val="48"/>
        </w:numPr>
        <w:spacing w:line="260" w:lineRule="exact"/>
        <w:ind w:left="1134" w:hanging="567"/>
        <w:rPr>
          <w:rFonts w:cs="Arial"/>
          <w:szCs w:val="20"/>
        </w:rPr>
      </w:pPr>
      <w:r>
        <w:rPr>
          <w:rFonts w:cs="Arial"/>
          <w:szCs w:val="20"/>
        </w:rPr>
        <w:t>če je</w:t>
      </w:r>
      <w:r w:rsidR="00DA56B8">
        <w:rPr>
          <w:rFonts w:cs="Arial"/>
          <w:szCs w:val="20"/>
        </w:rPr>
        <w:t xml:space="preserve"> oseba sodni tolmač za predmetne</w:t>
      </w:r>
      <w:r>
        <w:rPr>
          <w:rFonts w:cs="Arial"/>
          <w:szCs w:val="20"/>
        </w:rPr>
        <w:t xml:space="preserve"> jezike, dokazuje znanje predmetnih jezikov s potrdilom o imenovanju za sodnega tolmača, ki ga je izdalo ministrstvo za pravosodje (dokazilo je </w:t>
      </w:r>
      <w:r w:rsidR="003F0E64">
        <w:rPr>
          <w:rFonts w:cs="Arial"/>
          <w:szCs w:val="20"/>
        </w:rPr>
        <w:t xml:space="preserve">kopija </w:t>
      </w:r>
      <w:r>
        <w:rPr>
          <w:rFonts w:cs="Arial"/>
          <w:szCs w:val="20"/>
        </w:rPr>
        <w:t>potrdil</w:t>
      </w:r>
      <w:r w:rsidR="003F0E64">
        <w:rPr>
          <w:rFonts w:cs="Arial"/>
          <w:szCs w:val="20"/>
        </w:rPr>
        <w:t>a</w:t>
      </w:r>
      <w:r>
        <w:rPr>
          <w:rFonts w:cs="Arial"/>
          <w:szCs w:val="20"/>
        </w:rPr>
        <w:t>).</w:t>
      </w:r>
    </w:p>
    <w:p w14:paraId="2D2A5466" w14:textId="3CBEF168" w:rsidR="00A66FE7" w:rsidRDefault="00A66FE7" w:rsidP="00A66FE7">
      <w:pPr>
        <w:pStyle w:val="Odstavekseznama"/>
        <w:spacing w:line="260" w:lineRule="exact"/>
        <w:ind w:left="1134"/>
        <w:rPr>
          <w:rFonts w:cs="Arial"/>
          <w:szCs w:val="20"/>
        </w:rPr>
      </w:pPr>
    </w:p>
    <w:p w14:paraId="043FFC40" w14:textId="136592F3" w:rsidR="00552864" w:rsidRDefault="00552864" w:rsidP="00A66FE7">
      <w:pPr>
        <w:pStyle w:val="Odstavekseznama"/>
        <w:spacing w:line="260" w:lineRule="exact"/>
        <w:ind w:left="1134"/>
        <w:rPr>
          <w:rFonts w:cs="Arial"/>
          <w:szCs w:val="20"/>
        </w:rPr>
      </w:pPr>
    </w:p>
    <w:p w14:paraId="3AC321D6" w14:textId="77777777" w:rsidR="00552864" w:rsidRDefault="00552864" w:rsidP="00A66FE7">
      <w:pPr>
        <w:pStyle w:val="Odstavekseznama"/>
        <w:spacing w:line="260" w:lineRule="exact"/>
        <w:ind w:left="1134"/>
        <w:rPr>
          <w:rFonts w:cs="Arial"/>
          <w:szCs w:val="20"/>
        </w:rPr>
      </w:pPr>
      <w:bookmarkStart w:id="2" w:name="_GoBack"/>
      <w:bookmarkEnd w:id="2"/>
    </w:p>
    <w:p w14:paraId="4BF48F4A" w14:textId="77777777" w:rsidR="00A66FE7" w:rsidRPr="009D5ADE" w:rsidRDefault="00A66FE7" w:rsidP="00A66FE7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9D5ADE">
        <w:rPr>
          <w:rFonts w:ascii="Arial" w:hAnsi="Arial" w:cs="Arial"/>
          <w:b/>
          <w:sz w:val="20"/>
          <w:szCs w:val="20"/>
        </w:rPr>
        <w:lastRenderedPageBreak/>
        <w:t>Znanje slovenskega jezika:</w:t>
      </w:r>
    </w:p>
    <w:p w14:paraId="0029F99B" w14:textId="77777777" w:rsidR="00A66FE7" w:rsidRPr="005C6E32" w:rsidRDefault="00A66FE7" w:rsidP="00A66FE7">
      <w:pPr>
        <w:pStyle w:val="Odstavekseznama"/>
        <w:numPr>
          <w:ilvl w:val="2"/>
          <w:numId w:val="48"/>
        </w:numPr>
        <w:spacing w:line="260" w:lineRule="exact"/>
        <w:ind w:left="1134" w:hanging="567"/>
        <w:rPr>
          <w:rFonts w:cs="Arial"/>
          <w:szCs w:val="20"/>
        </w:rPr>
      </w:pPr>
      <w:r w:rsidRPr="005C6E32">
        <w:rPr>
          <w:rFonts w:cs="Arial"/>
          <w:szCs w:val="20"/>
        </w:rPr>
        <w:t>v primeru šolanja v Sloveniji velja kot dokazilo kopija diplome oz. potrdilo o zaključeni najmanj srednji šoli v Sloveniji ali</w:t>
      </w:r>
    </w:p>
    <w:p w14:paraId="65595C1D" w14:textId="77777777" w:rsidR="00A66FE7" w:rsidRPr="009D5ADE" w:rsidRDefault="00A66FE7" w:rsidP="00A66FE7">
      <w:pPr>
        <w:pStyle w:val="Odstavekseznama"/>
        <w:numPr>
          <w:ilvl w:val="2"/>
          <w:numId w:val="48"/>
        </w:numPr>
        <w:spacing w:line="260" w:lineRule="exact"/>
        <w:ind w:left="1134" w:hanging="567"/>
        <w:rPr>
          <w:rFonts w:cs="Arial"/>
          <w:szCs w:val="20"/>
        </w:rPr>
      </w:pPr>
      <w:r w:rsidRPr="009D5ADE">
        <w:rPr>
          <w:rFonts w:cs="Arial"/>
          <w:szCs w:val="20"/>
        </w:rPr>
        <w:t xml:space="preserve">s potrdilom pristojne inštitucije (npr. Centra za slovenščino kot drugi in tuji jezik) o aktivnem znanju slovenskega jezika </w:t>
      </w:r>
      <w:r>
        <w:rPr>
          <w:rFonts w:cs="Arial"/>
          <w:szCs w:val="20"/>
        </w:rPr>
        <w:t>ali</w:t>
      </w:r>
    </w:p>
    <w:p w14:paraId="302FB634" w14:textId="77777777" w:rsidR="00A66FE7" w:rsidRDefault="00A66FE7" w:rsidP="00A66FE7">
      <w:pPr>
        <w:pStyle w:val="Odstavekseznama"/>
        <w:numPr>
          <w:ilvl w:val="2"/>
          <w:numId w:val="48"/>
        </w:numPr>
        <w:spacing w:line="260" w:lineRule="exact"/>
        <w:ind w:left="1134" w:hanging="567"/>
        <w:rPr>
          <w:rFonts w:cs="Arial"/>
          <w:szCs w:val="20"/>
        </w:rPr>
      </w:pPr>
      <w:r w:rsidRPr="009D5ADE">
        <w:rPr>
          <w:rFonts w:cs="Arial"/>
          <w:szCs w:val="20"/>
        </w:rPr>
        <w:t xml:space="preserve">s potrdilom o imenovanju za sodnega tolmača, ki ga je izdalo </w:t>
      </w:r>
      <w:r>
        <w:rPr>
          <w:rFonts w:cs="Arial"/>
          <w:szCs w:val="20"/>
        </w:rPr>
        <w:t>m</w:t>
      </w:r>
      <w:r w:rsidRPr="009D5ADE">
        <w:rPr>
          <w:rFonts w:cs="Arial"/>
          <w:szCs w:val="20"/>
        </w:rPr>
        <w:t>inistrstvo za pravosodje</w:t>
      </w:r>
      <w:r>
        <w:rPr>
          <w:rFonts w:cs="Arial"/>
          <w:szCs w:val="20"/>
        </w:rPr>
        <w:t>.</w:t>
      </w:r>
    </w:p>
    <w:p w14:paraId="316DBFCF" w14:textId="77777777" w:rsidR="00A66FE7" w:rsidRPr="009D5ADE" w:rsidRDefault="00A66FE7" w:rsidP="00A66FE7">
      <w:pPr>
        <w:pStyle w:val="Odstavekseznama"/>
        <w:spacing w:line="260" w:lineRule="exact"/>
        <w:ind w:left="1134"/>
        <w:rPr>
          <w:rFonts w:cs="Arial"/>
          <w:szCs w:val="20"/>
        </w:rPr>
      </w:pPr>
    </w:p>
    <w:p w14:paraId="5A6436A6" w14:textId="666AD7AF" w:rsidR="00A66FE7" w:rsidRDefault="00A66FE7" w:rsidP="00A66FE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D5ADE">
        <w:rPr>
          <w:rFonts w:ascii="Arial" w:hAnsi="Arial" w:cs="Arial"/>
          <w:sz w:val="20"/>
          <w:szCs w:val="20"/>
        </w:rPr>
        <w:t xml:space="preserve">Opomba: V primeru, da posamezno predloženo dokazilo ni v slovenskem jeziku, mora biti k le-temu priložen sodno overjen prevod dokumenta v slovenski jezik. </w:t>
      </w:r>
    </w:p>
    <w:p w14:paraId="2BE13143" w14:textId="77777777" w:rsidR="002F0C4F" w:rsidRPr="009D5ADE" w:rsidRDefault="002F0C4F" w:rsidP="00A66FE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F4E958" w14:textId="77777777" w:rsidR="00A66FE7" w:rsidRPr="009D5ADE" w:rsidRDefault="00A66FE7" w:rsidP="003F0E6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9D5ADE">
        <w:rPr>
          <w:rFonts w:ascii="Arial" w:hAnsi="Arial" w:cs="Arial"/>
          <w:b/>
          <w:sz w:val="20"/>
          <w:szCs w:val="20"/>
        </w:rPr>
        <w:t xml:space="preserve">/upoštevati za vse sklope/: </w:t>
      </w:r>
      <w:r>
        <w:rPr>
          <w:rFonts w:ascii="Arial" w:hAnsi="Arial" w:cs="Arial"/>
          <w:b/>
          <w:sz w:val="20"/>
          <w:szCs w:val="20"/>
        </w:rPr>
        <w:t xml:space="preserve">oseba </w:t>
      </w:r>
      <w:r w:rsidRPr="009D5ADE">
        <w:rPr>
          <w:rFonts w:ascii="Arial" w:hAnsi="Arial" w:cs="Arial"/>
          <w:b/>
          <w:sz w:val="20"/>
          <w:szCs w:val="20"/>
        </w:rPr>
        <w:t>ne sme biti zaposlen</w:t>
      </w:r>
      <w:r>
        <w:rPr>
          <w:rFonts w:ascii="Arial" w:hAnsi="Arial" w:cs="Arial"/>
          <w:b/>
          <w:sz w:val="20"/>
          <w:szCs w:val="20"/>
        </w:rPr>
        <w:t>a</w:t>
      </w:r>
      <w:r w:rsidRPr="009D5ADE">
        <w:rPr>
          <w:rFonts w:ascii="Arial" w:hAnsi="Arial" w:cs="Arial"/>
          <w:b/>
          <w:sz w:val="20"/>
          <w:szCs w:val="20"/>
        </w:rPr>
        <w:t xml:space="preserve"> na Policiji ali </w:t>
      </w:r>
      <w:r>
        <w:rPr>
          <w:rFonts w:ascii="Arial" w:hAnsi="Arial" w:cs="Arial"/>
          <w:b/>
          <w:sz w:val="20"/>
          <w:szCs w:val="20"/>
        </w:rPr>
        <w:t>Ministrstvu za notranje zadeve.</w:t>
      </w:r>
    </w:p>
    <w:p w14:paraId="5EA8B6F9" w14:textId="77777777" w:rsidR="00A66FE7" w:rsidRPr="009D5ADE" w:rsidRDefault="00A66FE7" w:rsidP="00A66FE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805EC7" w14:textId="77777777" w:rsidR="00A66FE7" w:rsidRPr="009D5ADE" w:rsidRDefault="00A66FE7" w:rsidP="00A66FE7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9D5ADE">
        <w:rPr>
          <w:rFonts w:ascii="Arial" w:hAnsi="Arial" w:cs="Arial"/>
          <w:sz w:val="20"/>
          <w:szCs w:val="20"/>
        </w:rPr>
        <w:t xml:space="preserve">Ponudniki morajo </w:t>
      </w:r>
      <w:r>
        <w:rPr>
          <w:rFonts w:ascii="Arial" w:hAnsi="Arial" w:cs="Arial"/>
          <w:sz w:val="20"/>
          <w:szCs w:val="20"/>
        </w:rPr>
        <w:t xml:space="preserve">za ves čas trajanja okvirnega sporazuma </w:t>
      </w:r>
      <w:r w:rsidRPr="009D5ADE">
        <w:rPr>
          <w:rFonts w:ascii="Arial" w:hAnsi="Arial" w:cs="Arial"/>
          <w:sz w:val="20"/>
          <w:szCs w:val="20"/>
        </w:rPr>
        <w:t>zagotoviti ustrezno strokovno usposobljen in preverjen kader, ki je sposoben</w:t>
      </w:r>
      <w:r w:rsidRPr="00ED78ED">
        <w:rPr>
          <w:rFonts w:ascii="Arial" w:hAnsi="Arial" w:cs="Arial"/>
          <w:bCs/>
          <w:sz w:val="20"/>
          <w:szCs w:val="20"/>
        </w:rPr>
        <w:t xml:space="preserve"> </w:t>
      </w:r>
      <w:r w:rsidRPr="009D5ADE">
        <w:rPr>
          <w:rFonts w:ascii="Arial" w:hAnsi="Arial" w:cs="Arial"/>
          <w:bCs/>
          <w:sz w:val="20"/>
          <w:szCs w:val="20"/>
        </w:rPr>
        <w:t>storitve</w:t>
      </w:r>
      <w:r w:rsidRPr="009D5ADE">
        <w:rPr>
          <w:rFonts w:ascii="Arial" w:hAnsi="Arial" w:cs="Arial"/>
          <w:sz w:val="20"/>
          <w:szCs w:val="20"/>
        </w:rPr>
        <w:t xml:space="preserve"> izvesti </w:t>
      </w:r>
      <w:r w:rsidRPr="009D5ADE">
        <w:rPr>
          <w:rFonts w:ascii="Arial" w:hAnsi="Arial" w:cs="Arial"/>
          <w:bCs/>
          <w:sz w:val="20"/>
          <w:szCs w:val="20"/>
        </w:rPr>
        <w:t xml:space="preserve">strokovno, kakovostno in pravočasno ter skladno s standardi prevajalske stroke. </w:t>
      </w:r>
    </w:p>
    <w:p w14:paraId="1CC0B67C" w14:textId="77777777" w:rsidR="00A66FE7" w:rsidRPr="009D5ADE" w:rsidRDefault="00A66FE7" w:rsidP="00A66FE7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0D834224" w14:textId="0A0A5710" w:rsidR="000610AA" w:rsidRDefault="000610AA" w:rsidP="000610A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9D5ADE">
        <w:rPr>
          <w:rFonts w:ascii="Arial" w:hAnsi="Arial" w:cs="Arial"/>
          <w:bCs/>
          <w:sz w:val="20"/>
          <w:szCs w:val="20"/>
        </w:rPr>
        <w:t>Ponudnik lahko v času izvajanja okvirnega sporazuma navedene kadre nadomesti samo s kadri, ki izpolnjujejo vse zahteve iz razpisne dokumentacije za predmetno naročilo. Pred zamenjavo navedenega kadra mora izvajalec pridobiti soglasje naročnika.</w:t>
      </w:r>
    </w:p>
    <w:p w14:paraId="48E2ECFB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4AA30C6" w14:textId="77777777" w:rsidR="00350F04" w:rsidRPr="00813C43" w:rsidRDefault="00350F04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bookmarkStart w:id="3" w:name="_Toc60984877"/>
      <w:r w:rsidRPr="00813C43">
        <w:rPr>
          <w:i w:val="0"/>
        </w:rPr>
        <w:t>OSTALE ZAHTEVE NAROČNIKA</w:t>
      </w:r>
      <w:bookmarkEnd w:id="3"/>
      <w:r w:rsidRPr="00813C43">
        <w:rPr>
          <w:i w:val="0"/>
        </w:rPr>
        <w:t xml:space="preserve"> </w:t>
      </w:r>
    </w:p>
    <w:p w14:paraId="501E02BB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078EBFFC" w14:textId="77777777" w:rsidR="005C6E32" w:rsidRPr="009D5ADE" w:rsidRDefault="005C6E32" w:rsidP="005C6E32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9D5ADE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</w:t>
      </w:r>
      <w:r>
        <w:rPr>
          <w:rFonts w:ascii="Arial" w:hAnsi="Arial" w:cs="Arial"/>
          <w:sz w:val="20"/>
          <w:szCs w:val="20"/>
        </w:rPr>
        <w:t>ta</w:t>
      </w:r>
      <w:r w:rsidRPr="009D5ADE">
        <w:rPr>
          <w:rFonts w:ascii="Arial" w:hAnsi="Arial" w:cs="Arial"/>
          <w:sz w:val="20"/>
          <w:szCs w:val="20"/>
        </w:rPr>
        <w:t xml:space="preserve"> osnutk</w:t>
      </w:r>
      <w:r>
        <w:rPr>
          <w:rFonts w:ascii="Arial" w:hAnsi="Arial" w:cs="Arial"/>
          <w:sz w:val="20"/>
          <w:szCs w:val="20"/>
        </w:rPr>
        <w:t>a</w:t>
      </w:r>
      <w:r w:rsidRPr="009D5ADE">
        <w:rPr>
          <w:rFonts w:ascii="Arial" w:hAnsi="Arial" w:cs="Arial"/>
          <w:sz w:val="20"/>
          <w:szCs w:val="20"/>
        </w:rPr>
        <w:t xml:space="preserve"> okvirnega sporazuma, ki </w:t>
      </w:r>
      <w:r>
        <w:rPr>
          <w:rFonts w:ascii="Arial" w:hAnsi="Arial" w:cs="Arial"/>
          <w:sz w:val="20"/>
          <w:szCs w:val="20"/>
        </w:rPr>
        <w:t xml:space="preserve">sta </w:t>
      </w:r>
      <w:r w:rsidRPr="009D5ADE">
        <w:rPr>
          <w:rFonts w:ascii="Arial" w:hAnsi="Arial" w:cs="Arial"/>
          <w:sz w:val="20"/>
          <w:szCs w:val="20"/>
        </w:rPr>
        <w:t xml:space="preserve">sestavni del razpisne dokumentacije. </w:t>
      </w:r>
      <w:r w:rsidRPr="009D5ADE">
        <w:rPr>
          <w:rFonts w:ascii="Arial" w:eastAsia="Calibri" w:hAnsi="Arial" w:cs="Arial"/>
          <w:sz w:val="20"/>
          <w:szCs w:val="20"/>
          <w:lang w:val="pl-PL"/>
        </w:rPr>
        <w:t>Ponudnik z oddajo ponudbe potrjuje, da v celoti sprejema vsebino okvirnega sporazuma in mu le-tega ni potrebno prilagati.</w:t>
      </w:r>
    </w:p>
    <w:sectPr w:rsidR="005C6E32" w:rsidRPr="009D5ADE" w:rsidSect="00A83D1D">
      <w:headerReference w:type="even" r:id="rId13"/>
      <w:footerReference w:type="even" r:id="rId14"/>
      <w:footerReference w:type="default" r:id="rId15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68393E" w16cid:durableId="26F13E64"/>
  <w16cid:commentId w16cid:paraId="496556F1" w16cid:durableId="2950D483"/>
  <w16cid:commentId w16cid:paraId="3168F0F7" w16cid:durableId="26F13E6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542FC" w14:textId="77777777" w:rsidR="00F205FE" w:rsidRDefault="00F205FE">
      <w:pPr>
        <w:spacing w:line="240" w:lineRule="auto"/>
      </w:pPr>
      <w:r>
        <w:separator/>
      </w:r>
    </w:p>
  </w:endnote>
  <w:endnote w:type="continuationSeparator" w:id="0">
    <w:p w14:paraId="4705B23A" w14:textId="77777777" w:rsidR="00F205FE" w:rsidRDefault="00F205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1F06F" w14:textId="4805144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52864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82B74" w14:textId="77777777" w:rsidR="00F205FE" w:rsidRDefault="00F205FE">
      <w:pPr>
        <w:spacing w:line="240" w:lineRule="auto"/>
      </w:pPr>
      <w:r>
        <w:separator/>
      </w:r>
    </w:p>
  </w:footnote>
  <w:footnote w:type="continuationSeparator" w:id="0">
    <w:p w14:paraId="606B2FDB" w14:textId="77777777" w:rsidR="00F205FE" w:rsidRDefault="00F205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multilevel"/>
    <w:tmpl w:val="5ABA147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Times New Roman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  <w:u w:val="single"/>
      </w:r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F6471"/>
    <w:multiLevelType w:val="hybridMultilevel"/>
    <w:tmpl w:val="2272CA72"/>
    <w:lvl w:ilvl="0" w:tplc="25547ECA">
      <w:start w:val="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C83EA4"/>
    <w:multiLevelType w:val="hybridMultilevel"/>
    <w:tmpl w:val="A32087C4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3CA7D21"/>
    <w:multiLevelType w:val="hybridMultilevel"/>
    <w:tmpl w:val="3E3E63BC"/>
    <w:lvl w:ilvl="0" w:tplc="98F2E00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82EEF6">
      <w:start w:val="42"/>
      <w:numFmt w:val="bullet"/>
      <w:lvlText w:val="-"/>
      <w:lvlJc w:val="left"/>
      <w:pPr>
        <w:ind w:left="2160" w:hanging="360"/>
      </w:pPr>
      <w:rPr>
        <w:rFonts w:ascii="MetaPro-Normal" w:eastAsia="Times New Roman" w:hAnsi="MetaPro-Normal" w:cs="Arial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6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5"/>
  </w:num>
  <w:num w:numId="2">
    <w:abstractNumId w:val="10"/>
  </w:num>
  <w:num w:numId="3">
    <w:abstractNumId w:val="33"/>
  </w:num>
  <w:num w:numId="4">
    <w:abstractNumId w:val="15"/>
  </w:num>
  <w:num w:numId="5">
    <w:abstractNumId w:val="30"/>
  </w:num>
  <w:num w:numId="6">
    <w:abstractNumId w:val="23"/>
  </w:num>
  <w:num w:numId="7">
    <w:abstractNumId w:val="18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4"/>
  </w:num>
  <w:num w:numId="13">
    <w:abstractNumId w:val="5"/>
  </w:num>
  <w:num w:numId="14">
    <w:abstractNumId w:val="14"/>
  </w:num>
  <w:num w:numId="15">
    <w:abstractNumId w:val="37"/>
  </w:num>
  <w:num w:numId="16">
    <w:abstractNumId w:val="46"/>
  </w:num>
  <w:num w:numId="17">
    <w:abstractNumId w:val="32"/>
  </w:num>
  <w:num w:numId="18">
    <w:abstractNumId w:val="35"/>
  </w:num>
  <w:num w:numId="19">
    <w:abstractNumId w:val="48"/>
  </w:num>
  <w:num w:numId="20">
    <w:abstractNumId w:val="31"/>
  </w:num>
  <w:num w:numId="21">
    <w:abstractNumId w:val="40"/>
  </w:num>
  <w:num w:numId="22">
    <w:abstractNumId w:val="41"/>
  </w:num>
  <w:num w:numId="23">
    <w:abstractNumId w:val="19"/>
  </w:num>
  <w:num w:numId="24">
    <w:abstractNumId w:val="8"/>
  </w:num>
  <w:num w:numId="25">
    <w:abstractNumId w:val="36"/>
  </w:num>
  <w:num w:numId="26">
    <w:abstractNumId w:val="24"/>
  </w:num>
  <w:num w:numId="27">
    <w:abstractNumId w:val="16"/>
  </w:num>
  <w:num w:numId="28">
    <w:abstractNumId w:val="12"/>
  </w:num>
  <w:num w:numId="29">
    <w:abstractNumId w:val="39"/>
  </w:num>
  <w:num w:numId="30">
    <w:abstractNumId w:val="9"/>
  </w:num>
  <w:num w:numId="31">
    <w:abstractNumId w:val="17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4"/>
  </w:num>
  <w:num w:numId="38">
    <w:abstractNumId w:val="6"/>
  </w:num>
  <w:num w:numId="39">
    <w:abstractNumId w:val="42"/>
  </w:num>
  <w:num w:numId="40">
    <w:abstractNumId w:val="47"/>
  </w:num>
  <w:num w:numId="41">
    <w:abstractNumId w:val="0"/>
  </w:num>
  <w:num w:numId="42">
    <w:abstractNumId w:val="21"/>
  </w:num>
  <w:num w:numId="43">
    <w:abstractNumId w:val="45"/>
    <w:lvlOverride w:ilvl="0">
      <w:startOverride w:val="4"/>
    </w:lvlOverride>
  </w:num>
  <w:num w:numId="44">
    <w:abstractNumId w:val="22"/>
  </w:num>
  <w:num w:numId="45">
    <w:abstractNumId w:val="43"/>
  </w:num>
  <w:num w:numId="46">
    <w:abstractNumId w:val="13"/>
  </w:num>
  <w:num w:numId="47">
    <w:abstractNumId w:val="3"/>
  </w:num>
  <w:num w:numId="48">
    <w:abstractNumId w:val="38"/>
  </w:num>
  <w:num w:numId="49">
    <w:abstractNumId w:val="11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610AA"/>
    <w:rsid w:val="00063515"/>
    <w:rsid w:val="00066F68"/>
    <w:rsid w:val="0007696C"/>
    <w:rsid w:val="000A7E41"/>
    <w:rsid w:val="000B5320"/>
    <w:rsid w:val="00104142"/>
    <w:rsid w:val="001130B5"/>
    <w:rsid w:val="00125081"/>
    <w:rsid w:val="00141322"/>
    <w:rsid w:val="00194638"/>
    <w:rsid w:val="001C7550"/>
    <w:rsid w:val="001F3E1B"/>
    <w:rsid w:val="0025009A"/>
    <w:rsid w:val="002544D5"/>
    <w:rsid w:val="00280665"/>
    <w:rsid w:val="00291D27"/>
    <w:rsid w:val="002A63B3"/>
    <w:rsid w:val="002C5E75"/>
    <w:rsid w:val="002F0C4F"/>
    <w:rsid w:val="003260D4"/>
    <w:rsid w:val="003509FC"/>
    <w:rsid w:val="00350F04"/>
    <w:rsid w:val="003937AF"/>
    <w:rsid w:val="003A14A2"/>
    <w:rsid w:val="003B372F"/>
    <w:rsid w:val="003F0E64"/>
    <w:rsid w:val="00441556"/>
    <w:rsid w:val="00462143"/>
    <w:rsid w:val="004D3D11"/>
    <w:rsid w:val="004F56D6"/>
    <w:rsid w:val="00552864"/>
    <w:rsid w:val="00553B2C"/>
    <w:rsid w:val="00597B83"/>
    <w:rsid w:val="005A739B"/>
    <w:rsid w:val="005C6E32"/>
    <w:rsid w:val="005F5395"/>
    <w:rsid w:val="00612566"/>
    <w:rsid w:val="006A21BC"/>
    <w:rsid w:val="006E43CE"/>
    <w:rsid w:val="007006E8"/>
    <w:rsid w:val="007311C6"/>
    <w:rsid w:val="007338E5"/>
    <w:rsid w:val="00745DA3"/>
    <w:rsid w:val="0075603D"/>
    <w:rsid w:val="007B542A"/>
    <w:rsid w:val="007C44C3"/>
    <w:rsid w:val="007E1B9B"/>
    <w:rsid w:val="00813C43"/>
    <w:rsid w:val="0081591E"/>
    <w:rsid w:val="00824703"/>
    <w:rsid w:val="00863A8E"/>
    <w:rsid w:val="008966B7"/>
    <w:rsid w:val="00897E68"/>
    <w:rsid w:val="00972101"/>
    <w:rsid w:val="009861EB"/>
    <w:rsid w:val="009934C4"/>
    <w:rsid w:val="00996A4F"/>
    <w:rsid w:val="009D75A1"/>
    <w:rsid w:val="00A07C5F"/>
    <w:rsid w:val="00A40495"/>
    <w:rsid w:val="00A44987"/>
    <w:rsid w:val="00A66FE7"/>
    <w:rsid w:val="00A83D1D"/>
    <w:rsid w:val="00A91306"/>
    <w:rsid w:val="00AA50C7"/>
    <w:rsid w:val="00AA674F"/>
    <w:rsid w:val="00AC0AFA"/>
    <w:rsid w:val="00AE161D"/>
    <w:rsid w:val="00B400DA"/>
    <w:rsid w:val="00B6444D"/>
    <w:rsid w:val="00B77A00"/>
    <w:rsid w:val="00BC25E4"/>
    <w:rsid w:val="00BE6F93"/>
    <w:rsid w:val="00BE77AF"/>
    <w:rsid w:val="00C50FD1"/>
    <w:rsid w:val="00C64394"/>
    <w:rsid w:val="00CB4430"/>
    <w:rsid w:val="00CB6A9E"/>
    <w:rsid w:val="00CD003A"/>
    <w:rsid w:val="00D42268"/>
    <w:rsid w:val="00DA3A02"/>
    <w:rsid w:val="00DA56B8"/>
    <w:rsid w:val="00E122E5"/>
    <w:rsid w:val="00E12529"/>
    <w:rsid w:val="00E16C38"/>
    <w:rsid w:val="00E222E9"/>
    <w:rsid w:val="00E22CCA"/>
    <w:rsid w:val="00E75978"/>
    <w:rsid w:val="00E80484"/>
    <w:rsid w:val="00E93DB1"/>
    <w:rsid w:val="00E97720"/>
    <w:rsid w:val="00EC521B"/>
    <w:rsid w:val="00F160C2"/>
    <w:rsid w:val="00F205FE"/>
    <w:rsid w:val="00F41978"/>
    <w:rsid w:val="00F64BB0"/>
    <w:rsid w:val="00F9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2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ovd.gov.si/user-doc/uporabniska-dokumentacija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2LEeg6Rt7_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ovd.gov.s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ovd.gov.si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4C90E4F-84EA-4AF6-99C0-000833C77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8259</TotalTime>
  <Pages>5</Pages>
  <Words>2036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Janja Kržan</cp:lastModifiedBy>
  <cp:revision>45</cp:revision>
  <cp:lastPrinted>2024-09-03T10:27:00Z</cp:lastPrinted>
  <dcterms:created xsi:type="dcterms:W3CDTF">2024-06-07T12:25:00Z</dcterms:created>
  <dcterms:modified xsi:type="dcterms:W3CDTF">2024-09-11T09:15:00Z</dcterms:modified>
</cp:coreProperties>
</file>